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b/>
          <w:bCs/>
          <w:sz w:val="36"/>
          <w:szCs w:val="36"/>
          <w:lang w:val="en-US"/>
        </w:rPr>
      </w:pPr>
      <w:r>
        <w:rPr>
          <w:rFonts w:ascii="Liberation Sans" w:hAnsi="Liberation Sans" w:cs="Liberation Sans"/>
          <w:b/>
          <w:bCs/>
          <w:sz w:val="36"/>
          <w:szCs w:val="36"/>
        </w:rPr>
        <w:t>MUDr</w:t>
      </w:r>
      <w:r>
        <w:rPr>
          <w:rFonts w:ascii="Liberation Sans" w:hAnsi="Liberation Sans" w:cs="Liberation Sans"/>
          <w:sz w:val="24"/>
          <w:szCs w:val="24"/>
        </w:rPr>
        <w:t xml:space="preserve">. </w:t>
      </w:r>
      <w:r>
        <w:rPr>
          <w:rFonts w:ascii="Liberation Sans" w:hAnsi="Liberation Sans" w:cs="Liberation Sans"/>
          <w:b/>
          <w:bCs/>
          <w:sz w:val="36"/>
          <w:szCs w:val="36"/>
        </w:rPr>
        <w:t>Erna Vavrová, v</w:t>
      </w:r>
      <w:r>
        <w:rPr>
          <w:rFonts w:ascii="Arial" w:hAnsi="Arial" w:cs="Arial"/>
          <w:b/>
          <w:bCs/>
          <w:sz w:val="36"/>
          <w:szCs w:val="36"/>
        </w:rPr>
        <w:t>š</w:t>
      </w:r>
      <w:r>
        <w:rPr>
          <w:rFonts w:ascii="Liberation Sans" w:hAnsi="Liberation Sans" w:cs="Liberation Sans"/>
          <w:b/>
          <w:bCs/>
          <w:sz w:val="36"/>
          <w:szCs w:val="36"/>
          <w:lang w:val="en-US"/>
        </w:rPr>
        <w:t>eobecný lekár pre dospelých, ordina</w:t>
      </w:r>
      <w:r>
        <w:rPr>
          <w:rFonts w:ascii="Calibri" w:hAnsi="Calibri" w:cs="Calibri"/>
          <w:b/>
          <w:bCs/>
          <w:sz w:val="36"/>
          <w:szCs w:val="36"/>
          <w:lang w:val="en-US"/>
        </w:rPr>
        <w:t>č</w:t>
      </w:r>
      <w:r>
        <w:rPr>
          <w:rFonts w:ascii="Liberation Sans" w:hAnsi="Liberation Sans" w:cs="Liberation Sans"/>
          <w:b/>
          <w:bCs/>
          <w:sz w:val="36"/>
          <w:szCs w:val="36"/>
          <w:lang w:val="en-US"/>
        </w:rPr>
        <w:t>né hodiny od 01.07.2019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b/>
          <w:bCs/>
          <w:color w:val="000000"/>
          <w:sz w:val="36"/>
          <w:szCs w:val="36"/>
        </w:rPr>
      </w:pPr>
      <w:r>
        <w:rPr>
          <w:rFonts w:ascii="Liberation Sans" w:hAnsi="Liberation Sans" w:cs="Liberation Sans"/>
          <w:b/>
          <w:bCs/>
          <w:color w:val="000000"/>
          <w:sz w:val="36"/>
          <w:szCs w:val="36"/>
        </w:rPr>
        <w:t xml:space="preserve">Zdravotné stredisko TIP-TOP,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b/>
          <w:bCs/>
          <w:color w:val="000000"/>
          <w:sz w:val="36"/>
          <w:szCs w:val="36"/>
          <w:lang w:val="en-US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Československej arm</w:t>
      </w:r>
      <w:r>
        <w:rPr>
          <w:rFonts w:ascii="Liberation Sans" w:hAnsi="Liberation Sans" w:cs="Liberation Sans"/>
          <w:b/>
          <w:bCs/>
          <w:color w:val="000000"/>
          <w:sz w:val="36"/>
          <w:szCs w:val="36"/>
          <w:lang w:val="en-US"/>
        </w:rPr>
        <w:t>ády 18,  Ko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š</w:t>
      </w:r>
      <w:r>
        <w:rPr>
          <w:rFonts w:ascii="Liberation Sans" w:hAnsi="Liberation Sans" w:cs="Liberation Sans"/>
          <w:b/>
          <w:bCs/>
          <w:color w:val="000000"/>
          <w:sz w:val="36"/>
          <w:szCs w:val="36"/>
          <w:lang w:val="en-US"/>
        </w:rPr>
        <w:t xml:space="preserve">ice, tel.: 055 6950093,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b/>
          <w:bCs/>
          <w:color w:val="000000"/>
          <w:sz w:val="36"/>
          <w:szCs w:val="36"/>
        </w:rPr>
      </w:pPr>
      <w:r>
        <w:rPr>
          <w:rFonts w:ascii="Liberation Sans" w:hAnsi="Liberation Sans" w:cs="Liberation Sans"/>
          <w:b/>
          <w:bCs/>
          <w:color w:val="000000"/>
          <w:sz w:val="36"/>
          <w:szCs w:val="36"/>
        </w:rPr>
        <w:t>mail.: ambulanciagp@gmail.com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/>
          <w:sz w:val="20"/>
          <w:szCs w:val="20"/>
        </w:rPr>
        <w:t>Mobil</w:t>
      </w:r>
      <w:r>
        <w:rPr>
          <w:rFonts w:ascii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hAnsi="Liberation Sans" w:cs="Liberation Sans"/>
          <w:color w:val="000000"/>
          <w:sz w:val="20"/>
          <w:szCs w:val="20"/>
        </w:rPr>
        <w:t>0910</w:t>
      </w:r>
      <w:r>
        <w:rPr>
          <w:rFonts w:ascii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hAnsi="Liberation Sans" w:cs="Liberation Sans"/>
          <w:color w:val="000000"/>
          <w:sz w:val="20"/>
          <w:szCs w:val="20"/>
        </w:rPr>
        <w:t>437</w:t>
      </w:r>
      <w:r>
        <w:rPr>
          <w:rFonts w:ascii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hAnsi="Liberation Sans" w:cs="Liberation Sans"/>
          <w:color w:val="000000"/>
          <w:sz w:val="20"/>
          <w:szCs w:val="20"/>
        </w:rPr>
        <w:t>334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Pondelok: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07,00 -10,00 odbery,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10,00 -12,00 vy</w:t>
      </w:r>
      <w:r>
        <w:rPr>
          <w:rFonts w:ascii="Calibri" w:hAnsi="Calibri" w:cs="Calibri"/>
          <w:color w:val="000000"/>
          <w:sz w:val="24"/>
          <w:szCs w:val="24"/>
        </w:rPr>
        <w:t xml:space="preserve">šetrenia,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12,00 -13,00 telef. inf. o výsledkoch,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13,00 -14,00 objednaní pacienti, prevent. prehliadky, náv</w:t>
      </w:r>
      <w:r>
        <w:rPr>
          <w:rFonts w:ascii="Calibri" w:hAnsi="Calibri" w:cs="Calibri"/>
          <w:color w:val="000000"/>
          <w:sz w:val="24"/>
          <w:szCs w:val="24"/>
        </w:rPr>
        <w:t>števy, DSS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Utorok: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07,00 - 10,30 Ko</w:t>
      </w:r>
      <w:r>
        <w:rPr>
          <w:rFonts w:ascii="Calibri" w:hAnsi="Calibri" w:cs="Calibri"/>
          <w:color w:val="000000"/>
          <w:sz w:val="24"/>
          <w:szCs w:val="24"/>
        </w:rPr>
        <w:t>šick</w:t>
      </w:r>
      <w:r>
        <w:rPr>
          <w:rFonts w:ascii="Liberation Sans" w:hAnsi="Liberation Sans" w:cs="Liberation Sans"/>
          <w:color w:val="000000"/>
          <w:sz w:val="24"/>
          <w:szCs w:val="24"/>
          <w:lang w:val="en-US"/>
        </w:rPr>
        <w:t>é Ol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šany,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  <w:lang w:val="en-US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11,00 - 12,00 Ko</w:t>
      </w:r>
      <w:r>
        <w:rPr>
          <w:rFonts w:ascii="Calibri" w:hAnsi="Calibri" w:cs="Calibri"/>
          <w:color w:val="000000"/>
          <w:sz w:val="24"/>
          <w:szCs w:val="24"/>
        </w:rPr>
        <w:t>šice – posudkov</w:t>
      </w:r>
      <w:r>
        <w:rPr>
          <w:rFonts w:ascii="Liberation Sans" w:hAnsi="Liberation Sans" w:cs="Liberation Sans"/>
          <w:color w:val="000000"/>
          <w:sz w:val="24"/>
          <w:szCs w:val="24"/>
          <w:lang w:val="en-US"/>
        </w:rPr>
        <w:t xml:space="preserve">á komisia,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12,00 -13,00 telef. inf. o výsledkoch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13,00 -15,00 vy</w:t>
      </w:r>
      <w:r>
        <w:rPr>
          <w:rFonts w:ascii="Calibri" w:hAnsi="Calibri" w:cs="Calibri"/>
          <w:color w:val="000000"/>
          <w:sz w:val="24"/>
          <w:szCs w:val="24"/>
        </w:rPr>
        <w:t xml:space="preserve">šetrenia 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15,00 -16,30 objednaní pacienti, prevent. prehliadky, náv</w:t>
      </w:r>
      <w:r>
        <w:rPr>
          <w:rFonts w:ascii="Calibri" w:hAnsi="Calibri" w:cs="Calibri"/>
          <w:color w:val="000000"/>
          <w:sz w:val="24"/>
          <w:szCs w:val="24"/>
        </w:rPr>
        <w:t>števy, DSS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Streda: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10,00 - 12,00 vy</w:t>
      </w:r>
      <w:r>
        <w:rPr>
          <w:rFonts w:ascii="Calibri" w:hAnsi="Calibri" w:cs="Calibri"/>
          <w:color w:val="000000"/>
          <w:sz w:val="24"/>
          <w:szCs w:val="24"/>
        </w:rPr>
        <w:t xml:space="preserve">šetrenia,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12,00 -13,00 telef. inf. o výsledkoch,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13,00 -15,00 vy</w:t>
      </w:r>
      <w:r>
        <w:rPr>
          <w:rFonts w:ascii="Calibri" w:hAnsi="Calibri" w:cs="Calibri"/>
          <w:color w:val="000000"/>
          <w:sz w:val="24"/>
          <w:szCs w:val="24"/>
        </w:rPr>
        <w:t>šetrenia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15,00 -16,30 objednaní pacienti, prevent. prehliadky, náv</w:t>
      </w:r>
      <w:r>
        <w:rPr>
          <w:rFonts w:ascii="Calibri" w:hAnsi="Calibri" w:cs="Calibri"/>
          <w:color w:val="000000"/>
          <w:sz w:val="24"/>
          <w:szCs w:val="24"/>
        </w:rPr>
        <w:t>števy, DSS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Štvrtok: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07,00 - 10,00 odbery,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10,00 - 12,00 vy</w:t>
      </w:r>
      <w:r>
        <w:rPr>
          <w:rFonts w:ascii="Calibri" w:hAnsi="Calibri" w:cs="Calibri"/>
          <w:color w:val="000000"/>
          <w:sz w:val="24"/>
          <w:szCs w:val="24"/>
        </w:rPr>
        <w:t xml:space="preserve">šetrenia,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12,00 -13,00 telef. inf. o výsledkoch,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13,00 -14,30 objednaní pacienti, prevent. prehliadky, náv</w:t>
      </w:r>
      <w:r>
        <w:rPr>
          <w:rFonts w:ascii="Calibri" w:hAnsi="Calibri" w:cs="Calibri"/>
          <w:color w:val="000000"/>
          <w:sz w:val="24"/>
          <w:szCs w:val="24"/>
        </w:rPr>
        <w:t>števy, DSS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Piatok: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07,00 </w:t>
      </w:r>
      <w:r>
        <w:rPr>
          <w:rFonts w:ascii="Calibri" w:hAnsi="Calibri" w:cs="Calibri"/>
          <w:color w:val="000000"/>
          <w:sz w:val="24"/>
          <w:szCs w:val="24"/>
        </w:rPr>
        <w:t xml:space="preserve">– 09,00 odbery,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  <w:lang w:val="en-US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09,00 –</w:t>
      </w:r>
      <w:r>
        <w:rPr>
          <w:rFonts w:ascii="Liberation Sans" w:hAnsi="Liberation Sans" w:cs="Liberation Sans"/>
          <w:color w:val="000000"/>
          <w:sz w:val="24"/>
          <w:szCs w:val="24"/>
          <w:lang w:val="en-US"/>
        </w:rPr>
        <w:t xml:space="preserve"> 11,00 vy</w:t>
      </w:r>
      <w:r>
        <w:rPr>
          <w:rFonts w:ascii="Arial" w:hAnsi="Arial" w:cs="Arial"/>
          <w:color w:val="000000"/>
          <w:sz w:val="24"/>
          <w:szCs w:val="24"/>
          <w:lang w:val="en-US"/>
        </w:rPr>
        <w:t>š</w:t>
      </w:r>
      <w:r>
        <w:rPr>
          <w:rFonts w:ascii="Liberation Sans" w:hAnsi="Liberation Sans" w:cs="Liberation Sans"/>
          <w:color w:val="000000"/>
          <w:sz w:val="24"/>
          <w:szCs w:val="24"/>
          <w:lang w:val="en-US"/>
        </w:rPr>
        <w:t xml:space="preserve">etrenia,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11,00 -11,30 telef. inf. o výsledkoch, 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11,30 -12,30 objednaní pacienti, prevent. prehliadky, náv</w:t>
      </w:r>
      <w:r>
        <w:rPr>
          <w:rFonts w:ascii="Calibri" w:hAnsi="Calibri" w:cs="Calibri"/>
          <w:color w:val="000000"/>
          <w:sz w:val="24"/>
          <w:szCs w:val="24"/>
        </w:rPr>
        <w:t>števy, DSS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b/>
          <w:bCs/>
          <w:color w:val="000000"/>
          <w:sz w:val="36"/>
          <w:szCs w:val="36"/>
          <w:lang w:val="en-US"/>
        </w:rPr>
      </w:pPr>
      <w:r>
        <w:rPr>
          <w:rFonts w:ascii="Liberation Sans" w:hAnsi="Liberation Sans" w:cs="Liberation Sans"/>
          <w:b/>
          <w:bCs/>
          <w:color w:val="000000"/>
          <w:sz w:val="36"/>
          <w:szCs w:val="36"/>
        </w:rPr>
        <w:t>Ambulancia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bCs/>
          <w:color w:val="000000"/>
          <w:sz w:val="36"/>
          <w:szCs w:val="36"/>
        </w:rPr>
        <w:t>Ko</w:t>
      </w:r>
      <w:r>
        <w:rPr>
          <w:rFonts w:ascii="Arial" w:hAnsi="Arial" w:cs="Arial"/>
          <w:b/>
          <w:bCs/>
          <w:color w:val="000000"/>
          <w:sz w:val="36"/>
          <w:szCs w:val="36"/>
        </w:rPr>
        <w:t>š</w:t>
      </w:r>
      <w:r>
        <w:rPr>
          <w:rFonts w:ascii="Liberation Sans" w:hAnsi="Liberation Sans" w:cs="Liberation Sans"/>
          <w:b/>
          <w:bCs/>
          <w:color w:val="000000"/>
          <w:sz w:val="36"/>
          <w:szCs w:val="36"/>
          <w:lang w:val="en-US"/>
        </w:rPr>
        <w:t>ické</w:t>
      </w:r>
      <w:r>
        <w:rPr>
          <w:rFonts w:ascii="Liberation Sans" w:hAnsi="Liberation Sans" w:cs="Liberation Sans"/>
          <w:color w:val="000000"/>
          <w:sz w:val="24"/>
          <w:szCs w:val="24"/>
          <w:lang w:val="en-US"/>
        </w:rPr>
        <w:t xml:space="preserve"> </w:t>
      </w:r>
      <w:r>
        <w:rPr>
          <w:rFonts w:ascii="Liberation Sans" w:hAnsi="Liberation Sans" w:cs="Liberation Sans"/>
          <w:b/>
          <w:bCs/>
          <w:color w:val="000000"/>
          <w:sz w:val="36"/>
          <w:szCs w:val="36"/>
          <w:lang w:val="en-US"/>
        </w:rPr>
        <w:t>Ol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š</w:t>
      </w:r>
      <w:r>
        <w:rPr>
          <w:rFonts w:ascii="Liberation Sans" w:hAnsi="Liberation Sans" w:cs="Liberation Sans"/>
          <w:b/>
          <w:bCs/>
          <w:color w:val="000000"/>
          <w:sz w:val="36"/>
          <w:szCs w:val="36"/>
          <w:lang w:val="en-US"/>
        </w:rPr>
        <w:t>any</w:t>
      </w:r>
      <w:r>
        <w:rPr>
          <w:rFonts w:ascii="Liberation Sans" w:hAnsi="Liberation Sans" w:cs="Liberation Sans"/>
          <w:color w:val="000000"/>
          <w:sz w:val="24"/>
          <w:szCs w:val="24"/>
          <w:lang w:val="en-US"/>
        </w:rPr>
        <w:t xml:space="preserve"> </w:t>
      </w:r>
      <w:r>
        <w:rPr>
          <w:rFonts w:ascii="Liberation Sans" w:hAnsi="Liberation Sans" w:cs="Liberation Sans"/>
          <w:b/>
          <w:bCs/>
          <w:color w:val="000000"/>
          <w:sz w:val="36"/>
          <w:szCs w:val="36"/>
          <w:lang w:val="en-US"/>
        </w:rPr>
        <w:t>118</w:t>
      </w:r>
      <w:r>
        <w:rPr>
          <w:rFonts w:ascii="Liberation Sans" w:hAnsi="Liberation Sans" w:cs="Liberation Sans"/>
          <w:color w:val="000000"/>
          <w:sz w:val="24"/>
          <w:szCs w:val="24"/>
          <w:lang w:val="en-US"/>
        </w:rPr>
        <w:t xml:space="preserve">, </w:t>
      </w:r>
      <w:r>
        <w:rPr>
          <w:rFonts w:ascii="Liberation Sans" w:hAnsi="Liberation Sans" w:cs="Liberation Sans"/>
          <w:b/>
          <w:bCs/>
          <w:color w:val="000000"/>
          <w:sz w:val="36"/>
          <w:szCs w:val="36"/>
          <w:lang w:val="en-US"/>
        </w:rPr>
        <w:t>tel</w:t>
      </w:r>
      <w:r>
        <w:rPr>
          <w:rFonts w:ascii="Liberation Sans" w:hAnsi="Liberation Sans" w:cs="Liberation Sans"/>
          <w:color w:val="000000"/>
          <w:sz w:val="24"/>
          <w:szCs w:val="24"/>
          <w:lang w:val="en-US"/>
        </w:rPr>
        <w:t xml:space="preserve">. </w:t>
      </w:r>
      <w:r>
        <w:rPr>
          <w:rFonts w:ascii="Liberation Sans" w:hAnsi="Liberation Sans" w:cs="Liberation Sans"/>
          <w:b/>
          <w:bCs/>
          <w:color w:val="000000"/>
          <w:sz w:val="36"/>
          <w:szCs w:val="36"/>
          <w:lang w:val="en-US"/>
        </w:rPr>
        <w:t>055</w:t>
      </w:r>
      <w:r>
        <w:rPr>
          <w:rFonts w:ascii="Liberation Sans" w:hAnsi="Liberation Sans" w:cs="Liberation Sans"/>
          <w:color w:val="000000"/>
          <w:sz w:val="24"/>
          <w:szCs w:val="24"/>
          <w:lang w:val="en-US"/>
        </w:rPr>
        <w:t xml:space="preserve"> </w:t>
      </w:r>
      <w:r>
        <w:rPr>
          <w:rFonts w:ascii="Liberation Sans" w:hAnsi="Liberation Sans" w:cs="Liberation Sans"/>
          <w:b/>
          <w:bCs/>
          <w:color w:val="000000"/>
          <w:sz w:val="36"/>
          <w:szCs w:val="36"/>
          <w:lang w:val="en-US"/>
        </w:rPr>
        <w:t>6950</w:t>
      </w:r>
      <w:r w:rsidR="00AD146A">
        <w:rPr>
          <w:rFonts w:ascii="Liberation Sans" w:hAnsi="Liberation Sans" w:cs="Liberation Sans"/>
          <w:b/>
          <w:bCs/>
          <w:color w:val="000000"/>
          <w:sz w:val="36"/>
          <w:szCs w:val="36"/>
          <w:lang w:val="en-US"/>
        </w:rPr>
        <w:t>747</w:t>
      </w: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>Utorok</w:t>
      </w:r>
    </w:p>
    <w:p w:rsidR="00705EC6" w:rsidRPr="00DB7FC8" w:rsidRDefault="00DB7FC8" w:rsidP="00DB7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07,00 </w:t>
      </w:r>
      <w:r>
        <w:rPr>
          <w:rFonts w:ascii="Calibri" w:hAnsi="Calibri" w:cs="Calibri"/>
          <w:color w:val="000000"/>
          <w:sz w:val="24"/>
          <w:szCs w:val="24"/>
        </w:rPr>
        <w:t xml:space="preserve">– 10,30 </w:t>
      </w:r>
    </w:p>
    <w:sectPr w:rsidR="00705EC6" w:rsidRPr="00DB7FC8" w:rsidSect="004F7A8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DB7FC8"/>
    <w:rsid w:val="00705EC6"/>
    <w:rsid w:val="007B75A2"/>
    <w:rsid w:val="00AD146A"/>
    <w:rsid w:val="00DB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5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Beniakovce</dc:creator>
  <cp:lastModifiedBy>Beniakovce</cp:lastModifiedBy>
  <cp:revision>4</cp:revision>
  <cp:lastPrinted>2019-07-04T07:01:00Z</cp:lastPrinted>
  <dcterms:created xsi:type="dcterms:W3CDTF">2019-07-04T07:06:00Z</dcterms:created>
  <dcterms:modified xsi:type="dcterms:W3CDTF">2019-07-08T07:16:00Z</dcterms:modified>
</cp:coreProperties>
</file>